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0D" w:rsidRPr="00BF1A0D" w:rsidRDefault="00BF1A0D" w:rsidP="00BF1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A0D">
        <w:rPr>
          <w:rFonts w:ascii="Times New Roman" w:hAnsi="Times New Roman" w:cs="Times New Roman"/>
          <w:sz w:val="24"/>
          <w:szCs w:val="24"/>
        </w:rPr>
        <w:t>Комитет образования и науки администрации города Новокузнецка</w:t>
      </w:r>
    </w:p>
    <w:p w:rsidR="00BF1A0D" w:rsidRPr="00BF1A0D" w:rsidRDefault="00BF1A0D" w:rsidP="00BF1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A0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94BAF" wp14:editId="784926A7">
                <wp:simplePos x="0" y="0"/>
                <wp:positionH relativeFrom="column">
                  <wp:posOffset>-1453515</wp:posOffset>
                </wp:positionH>
                <wp:positionV relativeFrom="paragraph">
                  <wp:posOffset>5588635</wp:posOffset>
                </wp:positionV>
                <wp:extent cx="2374265" cy="1403985"/>
                <wp:effectExtent l="0" t="0" r="13970" b="260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0D" w:rsidRPr="00BA6D94" w:rsidRDefault="00BF1A0D" w:rsidP="00BF1A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Новокузнецк,</w:t>
                            </w:r>
                            <w:r w:rsidRPr="00BA6D94">
                              <w:rPr>
                                <w:rFonts w:ascii="Times New Roman" w:hAnsi="Times New Roman" w:cs="Times New Roman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14.45pt;margin-top:440.0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1OMQgIAAEoEAAAOAAAAZHJzL2Uyb0RvYy54bWysVM2O0zAQviPxDpbvNGm23d1GTVdLlyKk&#10;5UdaeADHcRIL/2G7TcqNO6/AO3DgwI1X6L4RY6fbjeCGyMGa8Yy/mflmJsurXgq0Y9ZxrQo8naQY&#10;MUV1xVVT4A/vN88uMXKeqIoIrViB98zhq9XTJ8vO5CzTrRYVswhAlMs7U+DWe5MniaMtk8RNtGEK&#10;jLW2knhQbZNUlnSALkWSpel50mlbGaspcw5ubwYjXkX8umbUv61rxzwSBYbcfDxtPMtwJqslyRtL&#10;TMvpMQ3yD1lIwhUEPUHdEE/Q1vK/oCSnVjtd+wnVMtF1zSmLNUA10/SPau5aYlisBchx5kST+3+w&#10;9M3unUW8gt5hpIiEFh2+Hb4ffhx+HX7ef7n/irLAUWdcDq53Bpx9/1z3wT/U68ytph8dUnrdEtWw&#10;a2t11zJSQY7T8DIZPR1wXAApu9e6gmBk63UE6msrAyBQggAderU/9Yf1HlG4zM4uZtn5HCMKtuks&#10;PVtczmMMkj88N9b5l0xLFIQCWxiACE92t86HdEj+4BLT14JXGy5EVGxTroVFOwLDsonfEd2N3YRC&#10;XYEX82w+MDC2xbllJ5CyGTgAnsZeknsYesFlgS/T8IUwJA+0vVBVlD3hYpAhY6GOPAbqBhJ9X/bg&#10;GMgtdbUHRq0ehhuWEYRW288YdTDYBXaftsQyjMQrBV1ZTGezsAlRmc0vMlDs2FKOLURRgCqwx2gQ&#10;1z5uT+TLXEP3Njzy+pjJMVcY2Ej3cbnCRoz16PX4C1j9BgAA//8DAFBLAwQUAAYACAAAACEAP55d&#10;A+AAAAANAQAADwAAAGRycy9kb3ducmV2LnhtbEyPwU7DMAyG70i8Q2QkLmhLUgHrStMJIY0bQgy0&#10;c9aYplriVE3WlbcnO8HNlj/9/v56M3vHJhxjH0iBXApgSG0wPXUKvj63ixJYTJqMdoFQwQ9G2DTX&#10;V7WuTDjTB0671LEcQrHSCmxKQ8V5bC16HZdhQMq37zB6nfI6dtyM+pzDveOFEI/c657yB6sHfLHY&#10;HncnrwCPk9Rh+/pm79770Ti78t1+pdTtzfz8BCzhnP5guOhndWiy0yGcyETmFCyKolxnVkFZCgns&#10;gtw/5HqHPEghC+BNzf+3aH4BAAD//wMAUEsBAi0AFAAGAAgAAAAhALaDOJL+AAAA4QEAABMAAAAA&#10;AAAAAAAAAAAAAAAAAFtDb250ZW50X1R5cGVzXS54bWxQSwECLQAUAAYACAAAACEAOP0h/9YAAACU&#10;AQAACwAAAAAAAAAAAAAAAAAvAQAAX3JlbHMvLnJlbHNQSwECLQAUAAYACAAAACEAeidTjEICAABK&#10;BAAADgAAAAAAAAAAAAAAAAAuAgAAZHJzL2Uyb0RvYy54bWxQSwECLQAUAAYACAAAACEAP55dA+AA&#10;AAANAQAADwAAAAAAAAAAAAAAAACcBAAAZHJzL2Rvd25yZXYueG1sUEsFBgAAAAAEAAQA8wAAAKkF&#10;AAAAAA==&#10;" strokecolor="white [3212]">
                <v:textbox style="mso-fit-shape-to-text:t">
                  <w:txbxContent>
                    <w:p w:rsidR="00BF1A0D" w:rsidRPr="00BA6D94" w:rsidRDefault="00BF1A0D" w:rsidP="00BF1A0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Новокузнецк,</w:t>
                      </w:r>
                      <w:r w:rsidRPr="00BA6D94">
                        <w:rPr>
                          <w:rFonts w:ascii="Times New Roman" w:hAnsi="Times New Roman" w:cs="Times New Roman"/>
                        </w:rPr>
                        <w:t xml:space="preserve"> 201</w:t>
                      </w:r>
                      <w:r>
                        <w:rPr>
                          <w:rFonts w:ascii="Times New Roman" w:hAnsi="Times New Roman" w:cs="Times New Roman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BF1A0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B2F41A" wp14:editId="574B70FF">
            <wp:simplePos x="0" y="0"/>
            <wp:positionH relativeFrom="margin">
              <wp:posOffset>-300990</wp:posOffset>
            </wp:positionH>
            <wp:positionV relativeFrom="margin">
              <wp:posOffset>240030</wp:posOffset>
            </wp:positionV>
            <wp:extent cx="4667250" cy="5895975"/>
            <wp:effectExtent l="0" t="0" r="0" b="9525"/>
            <wp:wrapSquare wrapText="bothSides"/>
            <wp:docPr id="3" name="Рисунок 3" descr="C:\Users\методист-5\Pictures\блокн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-5\Pictures\блокно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1A0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D66A4" wp14:editId="44777652">
                <wp:simplePos x="0" y="0"/>
                <wp:positionH relativeFrom="column">
                  <wp:posOffset>76200</wp:posOffset>
                </wp:positionH>
                <wp:positionV relativeFrom="paragraph">
                  <wp:posOffset>1988820</wp:posOffset>
                </wp:positionV>
                <wp:extent cx="5162550" cy="21336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0D" w:rsidRPr="00B4694B" w:rsidRDefault="00BF1A0D" w:rsidP="00BF1A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B4694B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План мероприятий</w:t>
                            </w:r>
                          </w:p>
                          <w:p w:rsidR="00BF1A0D" w:rsidRPr="00B4694B" w:rsidRDefault="00BF1A0D" w:rsidP="00BF1A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B4694B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 Новокузнецкого отделения МАН «Интеллект будущего» на 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7</w:t>
                            </w:r>
                            <w:r w:rsidRPr="00B4694B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-201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8</w:t>
                            </w:r>
                            <w:r w:rsidRPr="00B4694B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 учебный год</w:t>
                            </w:r>
                          </w:p>
                          <w:p w:rsidR="00BF1A0D" w:rsidRPr="00B4694B" w:rsidRDefault="00BF1A0D" w:rsidP="00BF1A0D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pt;margin-top:156.6pt;width:406.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4yhRgIAAFMEAAAOAAAAZHJzL2Uyb0RvYy54bWysVM2O0zAQviPxDpbvND/92d2o6WrpUoS0&#10;/EgLD+A4TmPheILtNik37rwC78CBAzdeoftGjJ1utyw3RA6WxzP+PPPNN5lf9o0iW2GsBJ3TZBRT&#10;IjSHUup1Tj+8Xz07p8Q6pkumQIuc7oSll4unT+Zdm4kUalClMARBtM26Nqe1c20WRZbXomF2BK3Q&#10;6KzANMyhadZRaViH6I2K0jieRR2YsjXAhbV4ej046SLgV5Xg7m1VWeGIyinm5sJqwlr4NVrMWbY2&#10;rK0lP6TB/iGLhkmNjx6hrpljZGPkX1CN5AYsVG7EoYmgqiQXoQasJokfVXNbs1aEWpAc2x5psv8P&#10;lr/ZvjNEljkdx2eUaNZgk/bf9t/3P/a/9j/vvtx9JalnqWtthsG3LYa7/jn02O1QsW1vgH+0RMOy&#10;ZnotroyBrhasxCwTfzM6uTrgWA9SdK+hxMfYxkEA6ivTeAqRFILo2K3dsUOid4Tj4TSZpdMpujj6&#10;0mQ8nsWhhxHL7q+3xrqXAhriNzk1KIEAz7Y31vl0WHYf4l+zoGS5kkoFw6yLpTJky1Auq/CFCh6F&#10;KU26nF5M0+nAwB8QXrniCFKsBw4eITTSoeyVbHJ6HvtvEKKn7YUugygdk2rYY8ZKH3j01A0kur7o&#10;Q+PCA57jAsodEmtgUDlOJW5qMJ8p6VDhObWfNswIStQrjc25SCYTPxLBmEzPUjTMqac49TDNESqn&#10;jpJhu3RhjDxtGq6wiZUM9D5kckgZlRtYP0yZH41TO0Q9/AsWvwEAAP//AwBQSwMEFAAGAAgAAAAh&#10;AI6EjzffAAAACgEAAA8AAABkcnMvZG93bnJldi54bWxMj8FOwzAQRO9I/IO1SNyoU7dEbYhTIRC9&#10;IUSoWo5OvCQR8TqK3Tbw9SwnOM7saPZNvplcL044hs6ThvksAYFUe9tRo2H39nSzAhGiIWt6T6jh&#10;CwNsisuL3GTWn+kVT2VsBJdQyIyGNsYhkzLULToTZn5A4tuHH52JLMdG2tGcudz1UiVJKp3piD+0&#10;ZsCHFuvP8ug0hDpJ9y/Lcn+o5Ba/19Y+vm+ftb6+mu7vQESc4l8YfvEZHQpmqvyRbBA9a8VToobF&#10;fKFAcGClbtmpNKTLtQJZ5PL/hOIHAAD//wMAUEsBAi0AFAAGAAgAAAAhALaDOJL+AAAA4QEAABMA&#10;AAAAAAAAAAAAAAAAAAAAAFtDb250ZW50X1R5cGVzXS54bWxQSwECLQAUAAYACAAAACEAOP0h/9YA&#10;AACUAQAACwAAAAAAAAAAAAAAAAAvAQAAX3JlbHMvLnJlbHNQSwECLQAUAAYACAAAACEAyBeMoUYC&#10;AABTBAAADgAAAAAAAAAAAAAAAAAuAgAAZHJzL2Uyb0RvYy54bWxQSwECLQAUAAYACAAAACEAjoSP&#10;N98AAAAKAQAADwAAAAAAAAAAAAAAAACgBAAAZHJzL2Rvd25yZXYueG1sUEsFBgAAAAAEAAQA8wAA&#10;AKwFAAAAAA==&#10;" strokecolor="white [3212]">
                <v:textbox>
                  <w:txbxContent>
                    <w:p w:rsidR="00BF1A0D" w:rsidRPr="00B4694B" w:rsidRDefault="00BF1A0D" w:rsidP="00BF1A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B4694B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План мероприятий</w:t>
                      </w:r>
                    </w:p>
                    <w:p w:rsidR="00BF1A0D" w:rsidRPr="00B4694B" w:rsidRDefault="00BF1A0D" w:rsidP="00BF1A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B4694B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 Новокузнецкого отделения МАН «Интеллект будущего» на 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7</w:t>
                      </w:r>
                      <w:r w:rsidRPr="00B4694B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-201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8</w:t>
                      </w:r>
                      <w:r w:rsidRPr="00B4694B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 учебный год</w:t>
                      </w:r>
                    </w:p>
                    <w:p w:rsidR="00BF1A0D" w:rsidRPr="00B4694B" w:rsidRDefault="00BF1A0D" w:rsidP="00BF1A0D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1A0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F1A0D" w:rsidRPr="00BF1A0D" w:rsidRDefault="00BF1A0D" w:rsidP="00BF1A0D">
      <w:pPr>
        <w:rPr>
          <w:rFonts w:ascii="Times New Roman" w:hAnsi="Times New Roman" w:cs="Times New Roman"/>
          <w:b/>
          <w:sz w:val="24"/>
          <w:szCs w:val="24"/>
        </w:rPr>
      </w:pPr>
    </w:p>
    <w:p w:rsidR="00BF1A0D" w:rsidRPr="00BF1A0D" w:rsidRDefault="00BF1A0D" w:rsidP="00BF1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486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678"/>
        <w:gridCol w:w="2410"/>
        <w:gridCol w:w="1842"/>
        <w:gridCol w:w="2694"/>
      </w:tblGrid>
      <w:tr w:rsidR="00BF1A0D" w:rsidRPr="00BF1A0D" w:rsidTr="009654F0">
        <w:tc>
          <w:tcPr>
            <w:tcW w:w="3085" w:type="dxa"/>
          </w:tcPr>
          <w:p w:rsidR="00BF1A0D" w:rsidRPr="00BF1A0D" w:rsidRDefault="00BF1A0D" w:rsidP="009654F0">
            <w:pPr>
              <w:pStyle w:val="5"/>
              <w:spacing w:after="0"/>
              <w:ind w:left="-108"/>
              <w:outlineLvl w:val="4"/>
              <w:rPr>
                <w:i w:val="0"/>
                <w:sz w:val="24"/>
                <w:szCs w:val="24"/>
              </w:rPr>
            </w:pPr>
            <w:r w:rsidRPr="00BF1A0D">
              <w:rPr>
                <w:i w:val="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678" w:type="dxa"/>
          </w:tcPr>
          <w:p w:rsidR="00BF1A0D" w:rsidRPr="00BF1A0D" w:rsidRDefault="00BF1A0D" w:rsidP="009654F0">
            <w:pPr>
              <w:pStyle w:val="5"/>
              <w:spacing w:after="0"/>
              <w:outlineLvl w:val="4"/>
              <w:rPr>
                <w:i w:val="0"/>
                <w:sz w:val="24"/>
                <w:szCs w:val="24"/>
              </w:rPr>
            </w:pPr>
            <w:r w:rsidRPr="00BF1A0D">
              <w:rPr>
                <w:i w:val="0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BF1A0D" w:rsidRPr="00BF1A0D" w:rsidRDefault="00BF1A0D" w:rsidP="00965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BF1A0D" w:rsidRPr="00BF1A0D" w:rsidRDefault="00BF1A0D" w:rsidP="00965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842" w:type="dxa"/>
          </w:tcPr>
          <w:p w:rsidR="00BF1A0D" w:rsidRPr="00BF1A0D" w:rsidRDefault="00BF1A0D" w:rsidP="00965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</w:tcPr>
          <w:p w:rsidR="00BF1A0D" w:rsidRPr="00BF1A0D" w:rsidRDefault="00BF1A0D" w:rsidP="00965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1A0D" w:rsidRPr="00BF1A0D" w:rsidTr="009654F0">
        <w:trPr>
          <w:trHeight w:val="555"/>
        </w:trPr>
        <w:tc>
          <w:tcPr>
            <w:tcW w:w="3085" w:type="dxa"/>
            <w:vMerge w:val="restart"/>
          </w:tcPr>
          <w:p w:rsidR="00BF1A0D" w:rsidRPr="00BF1A0D" w:rsidRDefault="00BF1A0D" w:rsidP="00965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F1A0D">
              <w:rPr>
                <w:rFonts w:ascii="Times New Roman" w:hAnsi="Times New Roman" w:cs="Times New Roman"/>
                <w:b/>
                <w:sz w:val="24"/>
                <w:szCs w:val="24"/>
              </w:rPr>
              <w:t>.Заседания Совета</w:t>
            </w:r>
          </w:p>
          <w:p w:rsidR="00BF1A0D" w:rsidRPr="00BF1A0D" w:rsidRDefault="00BF1A0D" w:rsidP="00965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b/>
                <w:sz w:val="24"/>
                <w:szCs w:val="24"/>
              </w:rPr>
              <w:t>МАН</w:t>
            </w:r>
          </w:p>
        </w:tc>
        <w:tc>
          <w:tcPr>
            <w:tcW w:w="4678" w:type="dxa"/>
          </w:tcPr>
          <w:p w:rsidR="00BF1A0D" w:rsidRPr="00BF1A0D" w:rsidRDefault="00BF1A0D" w:rsidP="009654F0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num" w:pos="43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F1A0D">
              <w:rPr>
                <w:rFonts w:ascii="Times New Roman" w:hAnsi="Times New Roman"/>
                <w:sz w:val="24"/>
                <w:szCs w:val="24"/>
              </w:rPr>
              <w:t xml:space="preserve"> Планирование работы Новокузнецкого отделения МАН</w:t>
            </w:r>
          </w:p>
        </w:tc>
        <w:tc>
          <w:tcPr>
            <w:tcW w:w="2410" w:type="dxa"/>
          </w:tcPr>
          <w:p w:rsidR="00BF1A0D" w:rsidRPr="00BF1A0D" w:rsidRDefault="00BF1A0D" w:rsidP="00965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F1A0D" w:rsidRPr="00BF1A0D" w:rsidRDefault="00BF1A0D" w:rsidP="00965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1A0D" w:rsidRPr="00BF1A0D" w:rsidRDefault="00BF1A0D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  <w:tc>
          <w:tcPr>
            <w:tcW w:w="2694" w:type="dxa"/>
          </w:tcPr>
          <w:p w:rsidR="00BF1A0D" w:rsidRPr="00BF1A0D" w:rsidRDefault="00BF1A0D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Можаров</w:t>
            </w:r>
            <w:proofErr w:type="spell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BF1A0D" w:rsidRPr="00BF1A0D" w:rsidRDefault="00BF1A0D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 xml:space="preserve">Томми С.С. </w:t>
            </w:r>
          </w:p>
          <w:p w:rsidR="00BF1A0D" w:rsidRPr="00BF1A0D" w:rsidRDefault="00BF1A0D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Кураторы от района</w:t>
            </w:r>
          </w:p>
        </w:tc>
      </w:tr>
      <w:tr w:rsidR="00BF1A0D" w:rsidRPr="00BF1A0D" w:rsidTr="009654F0">
        <w:trPr>
          <w:trHeight w:val="768"/>
        </w:trPr>
        <w:tc>
          <w:tcPr>
            <w:tcW w:w="3085" w:type="dxa"/>
            <w:vMerge/>
          </w:tcPr>
          <w:p w:rsidR="00BF1A0D" w:rsidRPr="00BF1A0D" w:rsidRDefault="00BF1A0D" w:rsidP="00965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F1A0D" w:rsidRPr="00BF1A0D" w:rsidRDefault="00BF1A0D" w:rsidP="009654F0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num" w:pos="43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A0D">
              <w:rPr>
                <w:rFonts w:ascii="Times New Roman" w:hAnsi="Times New Roman"/>
                <w:sz w:val="24"/>
                <w:szCs w:val="24"/>
              </w:rPr>
              <w:t>О подготовке к региональной научно-исследовательской конференции учащихся «Первые шаги» (1-4кл.)</w:t>
            </w:r>
          </w:p>
        </w:tc>
        <w:tc>
          <w:tcPr>
            <w:tcW w:w="2410" w:type="dxa"/>
          </w:tcPr>
          <w:p w:rsidR="00BF1A0D" w:rsidRPr="00BF1A0D" w:rsidRDefault="00BF1A0D" w:rsidP="00965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0D">
              <w:rPr>
                <w:rFonts w:ascii="Times New Roman" w:hAnsi="Times New Roman"/>
                <w:sz w:val="24"/>
                <w:szCs w:val="24"/>
              </w:rPr>
              <w:t>Февраль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1A0D" w:rsidRPr="00BF1A0D" w:rsidRDefault="00BF1A0D" w:rsidP="00965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1A0D" w:rsidRPr="00BF1A0D" w:rsidRDefault="00BF1A0D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  <w:tc>
          <w:tcPr>
            <w:tcW w:w="2694" w:type="dxa"/>
          </w:tcPr>
          <w:p w:rsidR="00BF1A0D" w:rsidRPr="00BF1A0D" w:rsidRDefault="00BF1A0D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Можаров</w:t>
            </w:r>
            <w:proofErr w:type="spell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BF1A0D" w:rsidRPr="00BF1A0D" w:rsidRDefault="00BF1A0D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 xml:space="preserve">Томми С.С. </w:t>
            </w:r>
          </w:p>
          <w:p w:rsidR="00BF1A0D" w:rsidRPr="00BF1A0D" w:rsidRDefault="00BF1A0D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0D" w:rsidRPr="00BF1A0D" w:rsidTr="009654F0">
        <w:trPr>
          <w:trHeight w:val="780"/>
        </w:trPr>
        <w:tc>
          <w:tcPr>
            <w:tcW w:w="3085" w:type="dxa"/>
            <w:vMerge/>
          </w:tcPr>
          <w:p w:rsidR="00BF1A0D" w:rsidRPr="00BF1A0D" w:rsidRDefault="00BF1A0D" w:rsidP="00965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F1A0D" w:rsidRPr="00BF1A0D" w:rsidRDefault="00BF1A0D" w:rsidP="009654F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A0D">
              <w:rPr>
                <w:rFonts w:ascii="Times New Roman" w:hAnsi="Times New Roman"/>
                <w:sz w:val="24"/>
                <w:szCs w:val="24"/>
              </w:rPr>
              <w:t>3. О подготовке к региональной научно-исследовательской конференции учащихся (5-11классы)»</w:t>
            </w:r>
          </w:p>
        </w:tc>
        <w:tc>
          <w:tcPr>
            <w:tcW w:w="2410" w:type="dxa"/>
          </w:tcPr>
          <w:p w:rsidR="00BF1A0D" w:rsidRPr="00BF1A0D" w:rsidRDefault="00BF1A0D" w:rsidP="00965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0D">
              <w:rPr>
                <w:rFonts w:ascii="Times New Roman" w:hAnsi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F1A0D" w:rsidRPr="00BF1A0D" w:rsidRDefault="00BF1A0D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  <w:tc>
          <w:tcPr>
            <w:tcW w:w="2694" w:type="dxa"/>
          </w:tcPr>
          <w:p w:rsidR="00BF1A0D" w:rsidRPr="00BF1A0D" w:rsidRDefault="00BF1A0D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Можаров</w:t>
            </w:r>
            <w:proofErr w:type="spell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BF1A0D" w:rsidRPr="00BF1A0D" w:rsidRDefault="00BF1A0D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 xml:space="preserve">Томми С.С. </w:t>
            </w:r>
          </w:p>
          <w:p w:rsidR="00BF1A0D" w:rsidRPr="00BF1A0D" w:rsidRDefault="00BF1A0D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0D" w:rsidRPr="00BF1A0D" w:rsidTr="009654F0">
        <w:trPr>
          <w:trHeight w:val="630"/>
        </w:trPr>
        <w:tc>
          <w:tcPr>
            <w:tcW w:w="3085" w:type="dxa"/>
            <w:vMerge/>
          </w:tcPr>
          <w:p w:rsidR="00BF1A0D" w:rsidRPr="00BF1A0D" w:rsidRDefault="00BF1A0D" w:rsidP="00965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F1A0D" w:rsidRPr="00BF1A0D" w:rsidRDefault="00BF1A0D" w:rsidP="009654F0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290"/>
                <w:tab w:val="num" w:pos="432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A0D">
              <w:rPr>
                <w:rFonts w:ascii="Times New Roman" w:hAnsi="Times New Roman"/>
                <w:sz w:val="24"/>
                <w:szCs w:val="24"/>
              </w:rPr>
              <w:t>О подведении итогов работы  районных отделений МАН</w:t>
            </w:r>
          </w:p>
          <w:p w:rsidR="00BF1A0D" w:rsidRPr="00BF1A0D" w:rsidRDefault="00BF1A0D" w:rsidP="009654F0">
            <w:pPr>
              <w:tabs>
                <w:tab w:val="left" w:pos="0"/>
                <w:tab w:val="num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1A0D" w:rsidRPr="00BF1A0D" w:rsidRDefault="00BF1A0D" w:rsidP="00965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0D">
              <w:rPr>
                <w:rFonts w:ascii="Times New Roman" w:hAnsi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F1A0D" w:rsidRPr="00BF1A0D" w:rsidRDefault="00BF1A0D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  <w:tc>
          <w:tcPr>
            <w:tcW w:w="2694" w:type="dxa"/>
          </w:tcPr>
          <w:p w:rsidR="00BF1A0D" w:rsidRPr="00BF1A0D" w:rsidRDefault="00BF1A0D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Можаров</w:t>
            </w:r>
            <w:proofErr w:type="spell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BF1A0D" w:rsidRPr="00BF1A0D" w:rsidRDefault="00BF1A0D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 xml:space="preserve">Томми С.С. </w:t>
            </w:r>
          </w:p>
          <w:p w:rsidR="00BF1A0D" w:rsidRPr="00BF1A0D" w:rsidRDefault="00BF1A0D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Кураторы от района</w:t>
            </w:r>
          </w:p>
        </w:tc>
      </w:tr>
      <w:tr w:rsidR="009654F0" w:rsidRPr="00BF1A0D" w:rsidTr="009654F0">
        <w:trPr>
          <w:trHeight w:val="1563"/>
        </w:trPr>
        <w:tc>
          <w:tcPr>
            <w:tcW w:w="3085" w:type="dxa"/>
            <w:vMerge w:val="restart"/>
          </w:tcPr>
          <w:p w:rsidR="009654F0" w:rsidRPr="00BF1A0D" w:rsidRDefault="009654F0" w:rsidP="0096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F1A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A0D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 с высшими учебными заведениями</w:t>
            </w:r>
          </w:p>
        </w:tc>
        <w:tc>
          <w:tcPr>
            <w:tcW w:w="4678" w:type="dxa"/>
          </w:tcPr>
          <w:p w:rsidR="009654F0" w:rsidRDefault="009654F0" w:rsidP="009654F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.Интеллектуальные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54F0" w:rsidRPr="00BF1A0D" w:rsidRDefault="009654F0" w:rsidP="009654F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исследователей в формате стендовой защиты</w:t>
            </w: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654F0" w:rsidRPr="00BF1A0D" w:rsidRDefault="009654F0" w:rsidP="009654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Осенние каникулы</w:t>
            </w:r>
          </w:p>
        </w:tc>
        <w:tc>
          <w:tcPr>
            <w:tcW w:w="1842" w:type="dxa"/>
          </w:tcPr>
          <w:p w:rsidR="009654F0" w:rsidRDefault="009654F0" w:rsidP="009654F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 xml:space="preserve">Ю)Т </w:t>
            </w:r>
          </w:p>
          <w:p w:rsidR="009654F0" w:rsidRDefault="009654F0" w:rsidP="009654F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 xml:space="preserve">НФИ </w:t>
            </w:r>
            <w:proofErr w:type="spell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</w:p>
          <w:p w:rsidR="009654F0" w:rsidRDefault="009654F0" w:rsidP="009654F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СибГИУ</w:t>
            </w:r>
            <w:proofErr w:type="spellEnd"/>
          </w:p>
          <w:p w:rsidR="009654F0" w:rsidRPr="00BF1A0D" w:rsidRDefault="009654F0" w:rsidP="009654F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54F0" w:rsidRDefault="009654F0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профориентации, дополнительного образования и развития карьеры</w:t>
            </w:r>
          </w:p>
          <w:p w:rsidR="009654F0" w:rsidRPr="00BF1A0D" w:rsidRDefault="009654F0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творчества</w:t>
            </w:r>
          </w:p>
        </w:tc>
      </w:tr>
      <w:tr w:rsidR="009654F0" w:rsidRPr="00BF1A0D" w:rsidTr="009654F0">
        <w:trPr>
          <w:trHeight w:val="1470"/>
        </w:trPr>
        <w:tc>
          <w:tcPr>
            <w:tcW w:w="3085" w:type="dxa"/>
            <w:vMerge/>
          </w:tcPr>
          <w:p w:rsidR="009654F0" w:rsidRPr="00E73054" w:rsidRDefault="009654F0" w:rsidP="00965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654F0" w:rsidRPr="00BF1A0D" w:rsidRDefault="009654F0" w:rsidP="009654F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Серия семинаров для учителей начальных классов «Организация исследовательской деятельности младших школьников»</w:t>
            </w:r>
          </w:p>
        </w:tc>
        <w:tc>
          <w:tcPr>
            <w:tcW w:w="2410" w:type="dxa"/>
          </w:tcPr>
          <w:p w:rsidR="009654F0" w:rsidRDefault="009654F0" w:rsidP="009654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 xml:space="preserve"> – февраль,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9654F0" w:rsidRPr="00BF1A0D" w:rsidRDefault="009654F0" w:rsidP="009654F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НФИ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2694" w:type="dxa"/>
          </w:tcPr>
          <w:p w:rsidR="009654F0" w:rsidRPr="00BF1A0D" w:rsidRDefault="009654F0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Факультет педагогики и методики начального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ИПК</w:t>
            </w:r>
          </w:p>
        </w:tc>
      </w:tr>
      <w:tr w:rsidR="009654F0" w:rsidRPr="00BF1A0D" w:rsidTr="009654F0">
        <w:trPr>
          <w:trHeight w:val="1905"/>
        </w:trPr>
        <w:tc>
          <w:tcPr>
            <w:tcW w:w="3085" w:type="dxa"/>
            <w:vMerge/>
          </w:tcPr>
          <w:p w:rsidR="009654F0" w:rsidRPr="00E73054" w:rsidRDefault="009654F0" w:rsidP="00965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654F0" w:rsidRPr="009654F0" w:rsidRDefault="009654F0" w:rsidP="009654F0">
            <w:pPr>
              <w:pStyle w:val="a4"/>
              <w:numPr>
                <w:ilvl w:val="0"/>
                <w:numId w:val="2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днях науки (трансляция лучшего опыта организации исследовательской деятельности школьников)</w:t>
            </w:r>
          </w:p>
        </w:tc>
        <w:tc>
          <w:tcPr>
            <w:tcW w:w="2410" w:type="dxa"/>
          </w:tcPr>
          <w:p w:rsidR="009654F0" w:rsidRDefault="009654F0" w:rsidP="009654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1842" w:type="dxa"/>
          </w:tcPr>
          <w:p w:rsidR="009654F0" w:rsidRDefault="009654F0" w:rsidP="009654F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 xml:space="preserve">Ю)Т </w:t>
            </w:r>
          </w:p>
          <w:p w:rsidR="009654F0" w:rsidRPr="00BF1A0D" w:rsidRDefault="009654F0" w:rsidP="009654F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54F0" w:rsidRDefault="009654F0" w:rsidP="009654F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 xml:space="preserve">Ю)Т </w:t>
            </w:r>
          </w:p>
          <w:p w:rsidR="009654F0" w:rsidRDefault="009654F0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  <w:p w:rsidR="009654F0" w:rsidRPr="00BF1A0D" w:rsidRDefault="009654F0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НФИКемГУ</w:t>
            </w:r>
            <w:proofErr w:type="spellEnd"/>
          </w:p>
        </w:tc>
      </w:tr>
      <w:tr w:rsidR="00BF1A0D" w:rsidRPr="00BF1A0D" w:rsidTr="009654F0">
        <w:trPr>
          <w:trHeight w:val="1157"/>
        </w:trPr>
        <w:tc>
          <w:tcPr>
            <w:tcW w:w="3085" w:type="dxa"/>
            <w:vMerge w:val="restart"/>
          </w:tcPr>
          <w:p w:rsidR="00BF1A0D" w:rsidRPr="00BF1A0D" w:rsidRDefault="00BF1A0D" w:rsidP="00965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A0D" w:rsidRPr="00BF1A0D" w:rsidRDefault="00BF1A0D" w:rsidP="00965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A0D" w:rsidRPr="00BF1A0D" w:rsidRDefault="00BF1A0D" w:rsidP="00965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A0D" w:rsidRPr="00BF1A0D" w:rsidRDefault="00BF1A0D" w:rsidP="00965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A0D" w:rsidRPr="00BF1A0D" w:rsidRDefault="00BF1A0D" w:rsidP="00965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A0D" w:rsidRPr="00BF1A0D" w:rsidRDefault="00BF1A0D" w:rsidP="00965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A0D" w:rsidRPr="00BF1A0D" w:rsidRDefault="00BF1A0D" w:rsidP="00965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A0D" w:rsidRPr="00BF1A0D" w:rsidRDefault="00BF1A0D" w:rsidP="00965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A0D" w:rsidRPr="00BF1A0D" w:rsidRDefault="00BF1A0D" w:rsidP="00965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A0D" w:rsidRPr="00BF1A0D" w:rsidRDefault="00BF1A0D" w:rsidP="00965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A0D" w:rsidRPr="00BF1A0D" w:rsidRDefault="00BF1A0D" w:rsidP="00965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A0D" w:rsidRPr="00BF1A0D" w:rsidRDefault="00BF1A0D" w:rsidP="00965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A0D" w:rsidRPr="00BF1A0D" w:rsidRDefault="00BF1A0D" w:rsidP="00965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A0D" w:rsidRPr="00BF1A0D" w:rsidRDefault="00BF1A0D" w:rsidP="00965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A0D" w:rsidRPr="00BF1A0D" w:rsidRDefault="00BF1A0D" w:rsidP="00965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F1A0D" w:rsidRPr="00BF1A0D" w:rsidRDefault="009654F0" w:rsidP="009654F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1A0D" w:rsidRPr="00BF1A0D">
              <w:rPr>
                <w:rFonts w:ascii="Times New Roman" w:hAnsi="Times New Roman" w:cs="Times New Roman"/>
                <w:sz w:val="24"/>
                <w:szCs w:val="24"/>
              </w:rPr>
              <w:t>.Серия семинаров для учителей начальных классов «Организация проектной деятельности младших школьников»</w:t>
            </w:r>
          </w:p>
        </w:tc>
        <w:tc>
          <w:tcPr>
            <w:tcW w:w="2410" w:type="dxa"/>
          </w:tcPr>
          <w:p w:rsidR="00BF1A0D" w:rsidRPr="00BF1A0D" w:rsidRDefault="00BF1A0D" w:rsidP="009654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февраль, 2018</w:t>
            </w:r>
          </w:p>
        </w:tc>
        <w:tc>
          <w:tcPr>
            <w:tcW w:w="1842" w:type="dxa"/>
          </w:tcPr>
          <w:p w:rsidR="00BF1A0D" w:rsidRPr="00BF1A0D" w:rsidRDefault="00BF1A0D" w:rsidP="009654F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НФИ</w:t>
            </w:r>
            <w:proofErr w:type="gram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емГУ</w:t>
            </w:r>
            <w:proofErr w:type="spellEnd"/>
          </w:p>
          <w:p w:rsidR="00BF1A0D" w:rsidRPr="00BF1A0D" w:rsidRDefault="00BF1A0D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СибГИУ</w:t>
            </w:r>
            <w:proofErr w:type="spellEnd"/>
          </w:p>
        </w:tc>
        <w:tc>
          <w:tcPr>
            <w:tcW w:w="2694" w:type="dxa"/>
          </w:tcPr>
          <w:p w:rsidR="00BF1A0D" w:rsidRPr="00BF1A0D" w:rsidRDefault="00BF1A0D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педагогики и методики начального образования </w:t>
            </w:r>
          </w:p>
        </w:tc>
      </w:tr>
      <w:tr w:rsidR="00BF1A0D" w:rsidRPr="00BF1A0D" w:rsidTr="009654F0">
        <w:trPr>
          <w:trHeight w:val="915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BF1A0D" w:rsidRPr="00BF1A0D" w:rsidRDefault="00BF1A0D" w:rsidP="00965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F1A0D" w:rsidRPr="00BF1A0D" w:rsidRDefault="009654F0" w:rsidP="009654F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1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1A0D" w:rsidRPr="00BF1A0D">
              <w:rPr>
                <w:rFonts w:ascii="Times New Roman" w:hAnsi="Times New Roman" w:cs="Times New Roman"/>
                <w:sz w:val="24"/>
                <w:szCs w:val="24"/>
              </w:rPr>
              <w:t xml:space="preserve">Серия семинаров для экспертов региональной научно-исследовательской конференции учащихся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F1A0D" w:rsidRDefault="00BF1A0D" w:rsidP="009654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 2018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F1A0D" w:rsidRPr="00BF1A0D" w:rsidRDefault="00BF1A0D" w:rsidP="009654F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НФИ</w:t>
            </w:r>
            <w:proofErr w:type="gram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емГУ</w:t>
            </w:r>
            <w:proofErr w:type="spellEnd"/>
          </w:p>
          <w:p w:rsidR="00BF1A0D" w:rsidRPr="00BF1A0D" w:rsidRDefault="00BF1A0D" w:rsidP="009654F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СибГИУ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F1A0D" w:rsidRDefault="00BF1A0D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 С.П.</w:t>
            </w:r>
          </w:p>
          <w:p w:rsidR="00BF1A0D" w:rsidRDefault="00BF1A0D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BF1A0D" w:rsidRPr="00BF1A0D" w:rsidRDefault="00BF1A0D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Томми С.С.</w:t>
            </w:r>
          </w:p>
        </w:tc>
      </w:tr>
      <w:tr w:rsidR="009654F0" w:rsidRPr="00BF1A0D" w:rsidTr="009654F0">
        <w:trPr>
          <w:trHeight w:val="879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9654F0" w:rsidRPr="00BF1A0D" w:rsidRDefault="009654F0" w:rsidP="00965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654F0" w:rsidRPr="009654F0" w:rsidRDefault="009654F0" w:rsidP="009654F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6.Обучение научных руководителей (учителей-предметников)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654F0" w:rsidRDefault="009654F0" w:rsidP="009654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Ноябрь-февраль, 2018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654F0" w:rsidRPr="00BF1A0D" w:rsidRDefault="009654F0" w:rsidP="009654F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НФИ</w:t>
            </w:r>
            <w:proofErr w:type="gram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емГУ</w:t>
            </w:r>
            <w:proofErr w:type="spellEnd"/>
          </w:p>
          <w:p w:rsidR="009654F0" w:rsidRPr="00BF1A0D" w:rsidRDefault="009654F0" w:rsidP="009654F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СибГИУ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654F0" w:rsidRDefault="009654F0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 С.П.</w:t>
            </w:r>
          </w:p>
          <w:p w:rsidR="009654F0" w:rsidRDefault="009654F0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BF1A0D" w:rsidRPr="00BF1A0D" w:rsidTr="009654F0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BF1A0D" w:rsidRPr="00BF1A0D" w:rsidRDefault="00BF1A0D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F1A0D" w:rsidRPr="00BF1A0D" w:rsidRDefault="009654F0" w:rsidP="009654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1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1A0D" w:rsidRPr="00BF1A0D">
              <w:rPr>
                <w:rFonts w:ascii="Times New Roman" w:hAnsi="Times New Roman" w:cs="Times New Roman"/>
                <w:sz w:val="24"/>
                <w:szCs w:val="24"/>
              </w:rPr>
              <w:t>Летний многопрофильный лагерь для старшеклассников.</w:t>
            </w:r>
          </w:p>
          <w:p w:rsidR="00BF1A0D" w:rsidRPr="00BF1A0D" w:rsidRDefault="00BF1A0D" w:rsidP="009654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1A0D" w:rsidRPr="00BF1A0D" w:rsidRDefault="00BF1A0D" w:rsidP="009654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BF1A0D" w:rsidRPr="00BF1A0D" w:rsidRDefault="00BF1A0D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СибГИУ</w:t>
            </w:r>
            <w:proofErr w:type="spellEnd"/>
          </w:p>
          <w:p w:rsidR="00BF1A0D" w:rsidRPr="00BF1A0D" w:rsidRDefault="00BF1A0D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НФКемГУ</w:t>
            </w:r>
            <w:proofErr w:type="spellEnd"/>
          </w:p>
        </w:tc>
        <w:tc>
          <w:tcPr>
            <w:tcW w:w="2694" w:type="dxa"/>
          </w:tcPr>
          <w:p w:rsidR="00BF1A0D" w:rsidRPr="00BF1A0D" w:rsidRDefault="00BF1A0D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 xml:space="preserve">Центры </w:t>
            </w:r>
            <w:proofErr w:type="spell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</w:tr>
      <w:tr w:rsidR="009654F0" w:rsidRPr="00BF1A0D" w:rsidTr="009654F0">
        <w:tc>
          <w:tcPr>
            <w:tcW w:w="3085" w:type="dxa"/>
            <w:vMerge w:val="restart"/>
          </w:tcPr>
          <w:p w:rsidR="009654F0" w:rsidRPr="00BF1A0D" w:rsidRDefault="009654F0" w:rsidP="009654F0">
            <w:pPr>
              <w:tabs>
                <w:tab w:val="left" w:pos="177"/>
              </w:tabs>
              <w:spacing w:before="100" w:beforeAutospacing="1" w:after="100" w:afterAutospacing="1"/>
              <w:ind w:left="35"/>
              <w:rPr>
                <w:rFonts w:ascii="Times New Roman" w:hAnsi="Times New Roman"/>
                <w:b/>
                <w:sz w:val="24"/>
                <w:szCs w:val="24"/>
              </w:rPr>
            </w:pPr>
            <w:r w:rsidRPr="00BF1A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A0D">
              <w:rPr>
                <w:rFonts w:ascii="Times New Roman" w:hAnsi="Times New Roman"/>
                <w:b/>
                <w:sz w:val="24"/>
                <w:szCs w:val="24"/>
              </w:rPr>
              <w:t xml:space="preserve">. Инновационные технологии. Дистанционные мероприятия. </w:t>
            </w:r>
          </w:p>
          <w:p w:rsidR="009654F0" w:rsidRPr="00BF1A0D" w:rsidRDefault="009654F0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54F0" w:rsidRPr="00BF1A0D" w:rsidRDefault="009654F0" w:rsidP="009654F0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1.Вебинар для родителей по исследовательской работе школьников</w:t>
            </w:r>
          </w:p>
        </w:tc>
        <w:tc>
          <w:tcPr>
            <w:tcW w:w="2410" w:type="dxa"/>
          </w:tcPr>
          <w:p w:rsidR="009654F0" w:rsidRPr="00BF1A0D" w:rsidRDefault="009654F0" w:rsidP="009654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842" w:type="dxa"/>
          </w:tcPr>
          <w:p w:rsidR="009654F0" w:rsidRPr="00BF1A0D" w:rsidRDefault="009654F0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  <w:tc>
          <w:tcPr>
            <w:tcW w:w="2694" w:type="dxa"/>
          </w:tcPr>
          <w:p w:rsidR="009654F0" w:rsidRPr="00BF1A0D" w:rsidRDefault="009654F0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</w:tr>
      <w:tr w:rsidR="009654F0" w:rsidRPr="00BF1A0D" w:rsidTr="009654F0">
        <w:tc>
          <w:tcPr>
            <w:tcW w:w="3085" w:type="dxa"/>
            <w:vMerge/>
          </w:tcPr>
          <w:p w:rsidR="009654F0" w:rsidRPr="009654F0" w:rsidRDefault="009654F0" w:rsidP="009654F0">
            <w:pPr>
              <w:tabs>
                <w:tab w:val="left" w:pos="177"/>
              </w:tabs>
              <w:spacing w:before="100" w:beforeAutospacing="1" w:after="100" w:afterAutospacing="1"/>
              <w:ind w:left="3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654F0" w:rsidRPr="00BF1A0D" w:rsidRDefault="009654F0" w:rsidP="009654F0">
            <w:pPr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F1A0D">
              <w:rPr>
                <w:rFonts w:ascii="Times New Roman" w:hAnsi="Times New Roman"/>
                <w:sz w:val="24"/>
                <w:szCs w:val="24"/>
              </w:rPr>
              <w:t>.Формирование  информационно-коммуникационной образовательной среды для одаренных учащихся и детей с особенностями развития</w:t>
            </w:r>
          </w:p>
        </w:tc>
        <w:tc>
          <w:tcPr>
            <w:tcW w:w="2410" w:type="dxa"/>
          </w:tcPr>
          <w:p w:rsidR="009654F0" w:rsidRPr="00BF1A0D" w:rsidRDefault="009654F0" w:rsidP="009654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9654F0" w:rsidRPr="00BF1A0D" w:rsidRDefault="009654F0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  <w:tc>
          <w:tcPr>
            <w:tcW w:w="2694" w:type="dxa"/>
          </w:tcPr>
          <w:p w:rsidR="009654F0" w:rsidRPr="00BF1A0D" w:rsidRDefault="009654F0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</w:tr>
      <w:tr w:rsidR="009654F0" w:rsidRPr="00BF1A0D" w:rsidTr="009654F0">
        <w:tc>
          <w:tcPr>
            <w:tcW w:w="3085" w:type="dxa"/>
            <w:vMerge/>
          </w:tcPr>
          <w:p w:rsidR="009654F0" w:rsidRPr="00BF1A0D" w:rsidRDefault="009654F0" w:rsidP="009654F0">
            <w:pPr>
              <w:tabs>
                <w:tab w:val="left" w:pos="177"/>
              </w:tabs>
              <w:spacing w:before="100" w:beforeAutospacing="1" w:after="100" w:afterAutospacing="1"/>
              <w:ind w:left="3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654F0" w:rsidRPr="00BF1A0D" w:rsidRDefault="009654F0" w:rsidP="009654F0">
            <w:pPr>
              <w:tabs>
                <w:tab w:val="left" w:pos="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F1A0D">
              <w:rPr>
                <w:rFonts w:ascii="Times New Roman" w:hAnsi="Times New Roman"/>
                <w:sz w:val="24"/>
                <w:szCs w:val="24"/>
              </w:rPr>
              <w:t xml:space="preserve">.Разработка и утверждение новых дистанционных конкурсов </w:t>
            </w:r>
          </w:p>
        </w:tc>
        <w:tc>
          <w:tcPr>
            <w:tcW w:w="2410" w:type="dxa"/>
          </w:tcPr>
          <w:p w:rsidR="009654F0" w:rsidRPr="00BF1A0D" w:rsidRDefault="009654F0" w:rsidP="009654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9654F0" w:rsidRPr="00BF1A0D" w:rsidRDefault="009654F0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  <w:tc>
          <w:tcPr>
            <w:tcW w:w="2694" w:type="dxa"/>
          </w:tcPr>
          <w:p w:rsidR="009654F0" w:rsidRPr="00BF1A0D" w:rsidRDefault="009654F0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</w:tr>
      <w:tr w:rsidR="009654F0" w:rsidRPr="00BF1A0D" w:rsidTr="009654F0">
        <w:tc>
          <w:tcPr>
            <w:tcW w:w="3085" w:type="dxa"/>
            <w:vMerge/>
          </w:tcPr>
          <w:p w:rsidR="009654F0" w:rsidRPr="00BF1A0D" w:rsidRDefault="009654F0" w:rsidP="009654F0">
            <w:pPr>
              <w:tabs>
                <w:tab w:val="left" w:pos="177"/>
              </w:tabs>
              <w:spacing w:before="100" w:beforeAutospacing="1" w:after="100" w:afterAutospacing="1"/>
              <w:ind w:left="3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654F0" w:rsidRPr="00BF1A0D" w:rsidRDefault="009654F0" w:rsidP="009654F0">
            <w:pPr>
              <w:pStyle w:val="a4"/>
              <w:numPr>
                <w:ilvl w:val="0"/>
                <w:numId w:val="2"/>
              </w:numPr>
              <w:tabs>
                <w:tab w:val="left" w:pos="304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A0D">
              <w:rPr>
                <w:rFonts w:ascii="Times New Roman" w:hAnsi="Times New Roman"/>
                <w:sz w:val="24"/>
                <w:szCs w:val="24"/>
              </w:rPr>
              <w:t xml:space="preserve">Открытие и функционирование интернет  сообщества для творческих одаренных детей и учителей по учебно-исследовательской деятельности </w:t>
            </w:r>
          </w:p>
        </w:tc>
        <w:tc>
          <w:tcPr>
            <w:tcW w:w="2410" w:type="dxa"/>
          </w:tcPr>
          <w:p w:rsidR="009654F0" w:rsidRPr="00BF1A0D" w:rsidRDefault="009654F0" w:rsidP="009654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9654F0" w:rsidRPr="00BF1A0D" w:rsidRDefault="009654F0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  <w:p w:rsidR="009654F0" w:rsidRPr="00BF1A0D" w:rsidRDefault="009654F0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  <w:tc>
          <w:tcPr>
            <w:tcW w:w="2694" w:type="dxa"/>
          </w:tcPr>
          <w:p w:rsidR="009654F0" w:rsidRPr="00BF1A0D" w:rsidRDefault="009654F0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  <w:p w:rsidR="009654F0" w:rsidRPr="00BF1A0D" w:rsidRDefault="009654F0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</w:tr>
      <w:tr w:rsidR="009654F0" w:rsidRPr="00BF1A0D" w:rsidTr="009654F0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9654F0" w:rsidRPr="00BF1A0D" w:rsidRDefault="009654F0" w:rsidP="009654F0">
            <w:pPr>
              <w:tabs>
                <w:tab w:val="left" w:pos="177"/>
              </w:tabs>
              <w:spacing w:before="100" w:beforeAutospacing="1" w:after="100" w:afterAutospacing="1"/>
              <w:ind w:left="3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C13D7" w:rsidRPr="00BF1A0D" w:rsidRDefault="009654F0" w:rsidP="002C13D7">
            <w:pPr>
              <w:pStyle w:val="a4"/>
              <w:numPr>
                <w:ilvl w:val="0"/>
                <w:numId w:val="2"/>
              </w:numPr>
              <w:tabs>
                <w:tab w:val="left" w:pos="304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A0D">
              <w:rPr>
                <w:rFonts w:ascii="Times New Roman" w:hAnsi="Times New Roman"/>
                <w:sz w:val="24"/>
                <w:szCs w:val="24"/>
              </w:rPr>
              <w:t xml:space="preserve"> Разработка интернет портала «Малая академия наук»</w:t>
            </w:r>
            <w:bookmarkStart w:id="0" w:name="_GoBack"/>
            <w:bookmarkEnd w:id="0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654F0" w:rsidRPr="00BF1A0D" w:rsidRDefault="009654F0" w:rsidP="009654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654F0" w:rsidRPr="00BF1A0D" w:rsidRDefault="009654F0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654F0" w:rsidRPr="00BF1A0D" w:rsidRDefault="009654F0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Можаров</w:t>
            </w:r>
            <w:proofErr w:type="spell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9654F0" w:rsidRPr="00BF1A0D" w:rsidRDefault="009654F0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Томми С.С.</w:t>
            </w:r>
          </w:p>
        </w:tc>
      </w:tr>
      <w:tr w:rsidR="009654F0" w:rsidRPr="00BF1A0D" w:rsidTr="009654F0">
        <w:tc>
          <w:tcPr>
            <w:tcW w:w="30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654F0" w:rsidRDefault="009654F0" w:rsidP="009654F0">
            <w:pPr>
              <w:tabs>
                <w:tab w:val="left" w:pos="177"/>
              </w:tabs>
              <w:spacing w:before="100" w:beforeAutospacing="1" w:after="100" w:afterAutospacing="1"/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F1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.Система  непрерывного профессионального развития педагогов    в области организации проектной и учебно-исследовательской </w:t>
            </w:r>
            <w:r w:rsidRPr="00BF1A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 учащихся</w:t>
            </w:r>
          </w:p>
          <w:p w:rsidR="009654F0" w:rsidRDefault="009654F0" w:rsidP="009654F0">
            <w:pPr>
              <w:tabs>
                <w:tab w:val="left" w:pos="177"/>
              </w:tabs>
              <w:spacing w:before="100" w:beforeAutospacing="1" w:after="100" w:afterAutospacing="1"/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4F0" w:rsidRDefault="009654F0" w:rsidP="009654F0">
            <w:pPr>
              <w:tabs>
                <w:tab w:val="left" w:pos="177"/>
              </w:tabs>
              <w:spacing w:before="100" w:beforeAutospacing="1" w:after="100" w:afterAutospacing="1"/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4F0" w:rsidRDefault="009654F0" w:rsidP="009654F0">
            <w:pPr>
              <w:tabs>
                <w:tab w:val="left" w:pos="177"/>
              </w:tabs>
              <w:spacing w:before="100" w:beforeAutospacing="1" w:after="100" w:afterAutospacing="1"/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4F0" w:rsidRDefault="009654F0" w:rsidP="009654F0">
            <w:pPr>
              <w:tabs>
                <w:tab w:val="left" w:pos="177"/>
              </w:tabs>
              <w:spacing w:before="100" w:beforeAutospacing="1" w:after="100" w:afterAutospacing="1"/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4F0" w:rsidRDefault="009654F0" w:rsidP="009654F0">
            <w:pPr>
              <w:tabs>
                <w:tab w:val="left" w:pos="177"/>
              </w:tabs>
              <w:spacing w:before="100" w:beforeAutospacing="1" w:after="100" w:afterAutospacing="1"/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4F0" w:rsidRPr="00BF1A0D" w:rsidRDefault="009654F0" w:rsidP="009654F0">
            <w:pPr>
              <w:tabs>
                <w:tab w:val="left" w:pos="177"/>
              </w:tabs>
              <w:spacing w:before="100" w:beforeAutospacing="1" w:after="100" w:afterAutospacing="1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654F0" w:rsidRPr="00BF1A0D" w:rsidRDefault="009654F0" w:rsidP="009654F0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Организация постояннодействующего семинара  в области проектной и учебно-исследовательской деятельности учащихся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654F0" w:rsidRPr="00BF1A0D" w:rsidRDefault="009654F0" w:rsidP="009654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согласно плану-графику образовательных услуг МАОУ ДПО ИПК </w:t>
            </w:r>
          </w:p>
          <w:p w:rsidR="009654F0" w:rsidRPr="00BF1A0D" w:rsidRDefault="009654F0" w:rsidP="009654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654F0" w:rsidRPr="00BF1A0D" w:rsidRDefault="009654F0" w:rsidP="009654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МАОУ ДПО ИПК, Транспортная 17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654F0" w:rsidRPr="00BF1A0D" w:rsidRDefault="009654F0" w:rsidP="009654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Иванова Т.А.</w:t>
            </w:r>
          </w:p>
        </w:tc>
      </w:tr>
      <w:tr w:rsidR="009654F0" w:rsidRPr="00BF1A0D" w:rsidTr="009654F0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9654F0" w:rsidRPr="00BF1A0D" w:rsidRDefault="009654F0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54F0" w:rsidRPr="00BF1A0D" w:rsidRDefault="009654F0" w:rsidP="009654F0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 экспертов из числа педагогов для оценки проектных и исследовательских работ младших школьников-участников научно-практических конференций </w:t>
            </w:r>
          </w:p>
          <w:p w:rsidR="009654F0" w:rsidRPr="00BF1A0D" w:rsidRDefault="009654F0" w:rsidP="009654F0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4F0" w:rsidRPr="00BF1A0D" w:rsidRDefault="009654F0" w:rsidP="009654F0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4F0" w:rsidRPr="00BF1A0D" w:rsidRDefault="009654F0" w:rsidP="009654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9654F0" w:rsidRPr="00BF1A0D" w:rsidRDefault="009654F0" w:rsidP="009654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МАОУ ДПО ИПК, Транспортная 17</w:t>
            </w:r>
          </w:p>
        </w:tc>
        <w:tc>
          <w:tcPr>
            <w:tcW w:w="2694" w:type="dxa"/>
          </w:tcPr>
          <w:p w:rsidR="009654F0" w:rsidRPr="00BF1A0D" w:rsidRDefault="009654F0" w:rsidP="009654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Иванова Т.А.</w:t>
            </w:r>
          </w:p>
        </w:tc>
      </w:tr>
      <w:tr w:rsidR="009654F0" w:rsidRPr="00BF1A0D" w:rsidTr="009654F0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9654F0" w:rsidRPr="00BF1A0D" w:rsidRDefault="009654F0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54F0" w:rsidRPr="00BF1A0D" w:rsidRDefault="009654F0" w:rsidP="009654F0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 xml:space="preserve">3.Оказание консультационной помощи педагогам по организации проектной и учебно-исследовательской деятельности учащихся </w:t>
            </w:r>
          </w:p>
        </w:tc>
        <w:tc>
          <w:tcPr>
            <w:tcW w:w="2410" w:type="dxa"/>
          </w:tcPr>
          <w:p w:rsidR="009654F0" w:rsidRPr="00BF1A0D" w:rsidRDefault="009654F0" w:rsidP="009654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9654F0" w:rsidRPr="00BF1A0D" w:rsidRDefault="009654F0" w:rsidP="009654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МАОУ ДПО ИПК, Транспортная 17</w:t>
            </w:r>
          </w:p>
        </w:tc>
        <w:tc>
          <w:tcPr>
            <w:tcW w:w="2694" w:type="dxa"/>
          </w:tcPr>
          <w:p w:rsidR="009654F0" w:rsidRPr="00BF1A0D" w:rsidRDefault="009654F0" w:rsidP="009654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Иванова Т.А.</w:t>
            </w:r>
          </w:p>
        </w:tc>
      </w:tr>
      <w:tr w:rsidR="00657356" w:rsidRPr="00BF1A0D" w:rsidTr="009654F0"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657356" w:rsidRPr="00BF1A0D" w:rsidRDefault="00657356" w:rsidP="009654F0">
            <w:pPr>
              <w:pStyle w:val="a5"/>
              <w:tabs>
                <w:tab w:val="left" w:pos="317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657356" w:rsidRDefault="00657356" w:rsidP="009654F0">
            <w:pPr>
              <w:pStyle w:val="a5"/>
              <w:tabs>
                <w:tab w:val="left" w:pos="317"/>
              </w:tabs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F1A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BF1A0D">
              <w:rPr>
                <w:rFonts w:ascii="Times New Roman" w:hAnsi="Times New Roman"/>
                <w:b/>
                <w:sz w:val="24"/>
                <w:szCs w:val="24"/>
              </w:rPr>
              <w:t>. Организационно-массовая деятельность</w:t>
            </w:r>
          </w:p>
          <w:p w:rsidR="00657356" w:rsidRDefault="00657356" w:rsidP="009654F0">
            <w:pPr>
              <w:pStyle w:val="a5"/>
              <w:tabs>
                <w:tab w:val="left" w:pos="317"/>
              </w:tabs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356" w:rsidRDefault="00657356" w:rsidP="009654F0">
            <w:pPr>
              <w:pStyle w:val="a5"/>
              <w:tabs>
                <w:tab w:val="left" w:pos="317"/>
              </w:tabs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356" w:rsidRDefault="00657356" w:rsidP="009654F0">
            <w:pPr>
              <w:pStyle w:val="a5"/>
              <w:tabs>
                <w:tab w:val="left" w:pos="317"/>
              </w:tabs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356" w:rsidRDefault="00657356" w:rsidP="009654F0">
            <w:pPr>
              <w:pStyle w:val="a5"/>
              <w:tabs>
                <w:tab w:val="left" w:pos="317"/>
              </w:tabs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356" w:rsidRDefault="00657356" w:rsidP="009654F0">
            <w:pPr>
              <w:pStyle w:val="a5"/>
              <w:tabs>
                <w:tab w:val="left" w:pos="317"/>
              </w:tabs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356" w:rsidRDefault="00657356" w:rsidP="009654F0">
            <w:pPr>
              <w:pStyle w:val="a5"/>
              <w:tabs>
                <w:tab w:val="left" w:pos="317"/>
              </w:tabs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356" w:rsidRDefault="00657356" w:rsidP="009654F0">
            <w:pPr>
              <w:pStyle w:val="a5"/>
              <w:tabs>
                <w:tab w:val="left" w:pos="317"/>
              </w:tabs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356" w:rsidRDefault="00657356" w:rsidP="009654F0">
            <w:pPr>
              <w:pStyle w:val="a5"/>
              <w:tabs>
                <w:tab w:val="left" w:pos="317"/>
              </w:tabs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356" w:rsidRDefault="00657356" w:rsidP="009654F0">
            <w:pPr>
              <w:pStyle w:val="a5"/>
              <w:tabs>
                <w:tab w:val="left" w:pos="317"/>
              </w:tabs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356" w:rsidRDefault="00657356" w:rsidP="009654F0">
            <w:pPr>
              <w:pStyle w:val="a5"/>
              <w:tabs>
                <w:tab w:val="left" w:pos="317"/>
              </w:tabs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356" w:rsidRDefault="00657356" w:rsidP="009654F0">
            <w:pPr>
              <w:pStyle w:val="a5"/>
              <w:tabs>
                <w:tab w:val="left" w:pos="317"/>
              </w:tabs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356" w:rsidRDefault="00657356" w:rsidP="009654F0">
            <w:pPr>
              <w:pStyle w:val="a5"/>
              <w:tabs>
                <w:tab w:val="left" w:pos="317"/>
              </w:tabs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356" w:rsidRPr="00BF1A0D" w:rsidRDefault="00657356" w:rsidP="009654F0">
            <w:pPr>
              <w:pStyle w:val="a5"/>
              <w:tabs>
                <w:tab w:val="left" w:pos="317"/>
              </w:tabs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356" w:rsidRPr="00BF1A0D" w:rsidRDefault="00657356" w:rsidP="009654F0">
            <w:pPr>
              <w:tabs>
                <w:tab w:val="left" w:pos="177"/>
              </w:tabs>
              <w:spacing w:before="100" w:beforeAutospacing="1" w:after="100" w:afterAutospacing="1"/>
              <w:ind w:left="3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657356" w:rsidRPr="00BF1A0D" w:rsidRDefault="00657356" w:rsidP="009654F0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num" w:pos="4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TED</w:t>
            </w:r>
            <w:r>
              <w:rPr>
                <w:rFonts w:ascii="Times New Roman" w:hAnsi="Times New Roman"/>
                <w:sz w:val="24"/>
                <w:szCs w:val="24"/>
              </w:rPr>
              <w:t>-лаборатория</w:t>
            </w:r>
          </w:p>
        </w:tc>
        <w:tc>
          <w:tcPr>
            <w:tcW w:w="2410" w:type="dxa"/>
          </w:tcPr>
          <w:p w:rsidR="00657356" w:rsidRPr="00BF1A0D" w:rsidRDefault="00657356" w:rsidP="0096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 2017</w:t>
            </w:r>
          </w:p>
        </w:tc>
        <w:tc>
          <w:tcPr>
            <w:tcW w:w="1842" w:type="dxa"/>
          </w:tcPr>
          <w:p w:rsidR="00657356" w:rsidRPr="00BF1A0D" w:rsidRDefault="00657356" w:rsidP="0096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  <w:p w:rsidR="00657356" w:rsidRPr="00BF1A0D" w:rsidRDefault="00657356" w:rsidP="0096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7356" w:rsidRPr="00BF1A0D" w:rsidRDefault="00657356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Томми С.С.</w:t>
            </w:r>
          </w:p>
        </w:tc>
      </w:tr>
      <w:tr w:rsidR="00657356" w:rsidRPr="00BF1A0D" w:rsidTr="009654F0">
        <w:tc>
          <w:tcPr>
            <w:tcW w:w="3085" w:type="dxa"/>
            <w:vMerge/>
          </w:tcPr>
          <w:p w:rsidR="00657356" w:rsidRPr="00BF1A0D" w:rsidRDefault="00657356" w:rsidP="009654F0">
            <w:pPr>
              <w:pStyle w:val="a5"/>
              <w:tabs>
                <w:tab w:val="left" w:pos="317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7356" w:rsidRPr="00BF1A0D" w:rsidRDefault="00657356" w:rsidP="009654F0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num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BF1A0D">
              <w:rPr>
                <w:rFonts w:ascii="Times New Roman" w:hAnsi="Times New Roman"/>
                <w:sz w:val="24"/>
                <w:szCs w:val="24"/>
              </w:rPr>
              <w:t>Региональный форум исследователей в формате стендовой защиты</w:t>
            </w:r>
          </w:p>
        </w:tc>
        <w:tc>
          <w:tcPr>
            <w:tcW w:w="2410" w:type="dxa"/>
          </w:tcPr>
          <w:p w:rsidR="00657356" w:rsidRPr="00BF1A0D" w:rsidRDefault="00657356" w:rsidP="0096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42" w:type="dxa"/>
          </w:tcPr>
          <w:p w:rsidR="00657356" w:rsidRPr="00BF1A0D" w:rsidRDefault="00657356" w:rsidP="0096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  <w:p w:rsidR="00657356" w:rsidRPr="00BF1A0D" w:rsidRDefault="00657356" w:rsidP="0096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57356" w:rsidRPr="00BF1A0D" w:rsidRDefault="00657356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Томми С.С.</w:t>
            </w:r>
          </w:p>
        </w:tc>
      </w:tr>
      <w:tr w:rsidR="00657356" w:rsidRPr="00BF1A0D" w:rsidTr="009654F0">
        <w:tc>
          <w:tcPr>
            <w:tcW w:w="3085" w:type="dxa"/>
            <w:vMerge/>
          </w:tcPr>
          <w:p w:rsidR="00657356" w:rsidRPr="00BF1A0D" w:rsidRDefault="00657356" w:rsidP="009654F0">
            <w:pPr>
              <w:pStyle w:val="a5"/>
              <w:tabs>
                <w:tab w:val="left" w:pos="317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7356" w:rsidRPr="00BF1A0D" w:rsidRDefault="00657356" w:rsidP="009654F0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num" w:pos="432"/>
              </w:tabs>
              <w:rPr>
                <w:rFonts w:ascii="Times New Roman" w:hAnsi="Times New Roman"/>
                <w:sz w:val="28"/>
                <w:szCs w:val="28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научно-исследовательская конференция учащихся (5-11 классы)</w:t>
            </w:r>
          </w:p>
        </w:tc>
        <w:tc>
          <w:tcPr>
            <w:tcW w:w="2410" w:type="dxa"/>
          </w:tcPr>
          <w:p w:rsidR="00657356" w:rsidRPr="00BF1A0D" w:rsidRDefault="00657356" w:rsidP="0096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2018</w:t>
            </w:r>
          </w:p>
        </w:tc>
        <w:tc>
          <w:tcPr>
            <w:tcW w:w="1842" w:type="dxa"/>
          </w:tcPr>
          <w:p w:rsidR="00657356" w:rsidRPr="00BF1A0D" w:rsidRDefault="00657356" w:rsidP="0096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  <w:p w:rsidR="00657356" w:rsidRPr="00BF1A0D" w:rsidRDefault="00657356" w:rsidP="0096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СибГИУ</w:t>
            </w:r>
            <w:proofErr w:type="spellEnd"/>
          </w:p>
          <w:p w:rsidR="00657356" w:rsidRPr="00BF1A0D" w:rsidRDefault="00657356" w:rsidP="0096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 xml:space="preserve">НФИ </w:t>
            </w:r>
            <w:proofErr w:type="spell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</w:p>
          <w:p w:rsidR="00657356" w:rsidRPr="00BF1A0D" w:rsidRDefault="00657356" w:rsidP="0096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94" w:type="dxa"/>
          </w:tcPr>
          <w:p w:rsidR="00657356" w:rsidRPr="00BF1A0D" w:rsidRDefault="00657356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Можаров</w:t>
            </w:r>
            <w:proofErr w:type="spell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657356" w:rsidRPr="00BF1A0D" w:rsidRDefault="00657356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Томми С.С.</w:t>
            </w:r>
          </w:p>
          <w:p w:rsidR="00657356" w:rsidRPr="00BF1A0D" w:rsidRDefault="00657356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Грудинина</w:t>
            </w:r>
            <w:proofErr w:type="spell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657356" w:rsidRPr="00BF1A0D" w:rsidTr="009654F0">
        <w:tc>
          <w:tcPr>
            <w:tcW w:w="3085" w:type="dxa"/>
            <w:vMerge/>
          </w:tcPr>
          <w:p w:rsidR="00657356" w:rsidRPr="00BF1A0D" w:rsidRDefault="00657356" w:rsidP="009654F0">
            <w:pPr>
              <w:pStyle w:val="a5"/>
              <w:tabs>
                <w:tab w:val="left" w:pos="317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7356" w:rsidRPr="00BF1A0D" w:rsidRDefault="00657356" w:rsidP="009654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научно-исследовательская конференция учащихся «Первые шаги» (1-4 классы)</w:t>
            </w:r>
          </w:p>
          <w:p w:rsidR="00657356" w:rsidRPr="00BF1A0D" w:rsidRDefault="00657356" w:rsidP="009654F0">
            <w:pPr>
              <w:pStyle w:val="a4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7356" w:rsidRPr="00BF1A0D" w:rsidRDefault="00657356" w:rsidP="0096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2018</w:t>
            </w:r>
          </w:p>
        </w:tc>
        <w:tc>
          <w:tcPr>
            <w:tcW w:w="1842" w:type="dxa"/>
          </w:tcPr>
          <w:p w:rsidR="00657356" w:rsidRPr="00BF1A0D" w:rsidRDefault="00657356" w:rsidP="0096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  <w:p w:rsidR="00657356" w:rsidRPr="00BF1A0D" w:rsidRDefault="00657356" w:rsidP="009654F0">
            <w:pPr>
              <w:jc w:val="center"/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94" w:type="dxa"/>
          </w:tcPr>
          <w:p w:rsidR="00657356" w:rsidRPr="00BF1A0D" w:rsidRDefault="00657356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Можаров</w:t>
            </w:r>
            <w:proofErr w:type="spell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657356" w:rsidRPr="00BF1A0D" w:rsidRDefault="00657356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Томми С.С.</w:t>
            </w:r>
          </w:p>
          <w:p w:rsidR="00657356" w:rsidRPr="00BF1A0D" w:rsidRDefault="00657356" w:rsidP="009654F0">
            <w:proofErr w:type="spell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Грудинина</w:t>
            </w:r>
            <w:proofErr w:type="spell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657356" w:rsidRPr="00BF1A0D" w:rsidTr="009654F0">
        <w:trPr>
          <w:trHeight w:val="532"/>
        </w:trPr>
        <w:tc>
          <w:tcPr>
            <w:tcW w:w="3085" w:type="dxa"/>
            <w:vMerge/>
          </w:tcPr>
          <w:p w:rsidR="00657356" w:rsidRPr="00BF1A0D" w:rsidRDefault="00657356" w:rsidP="009654F0">
            <w:pPr>
              <w:pStyle w:val="a5"/>
              <w:tabs>
                <w:tab w:val="left" w:pos="317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7356" w:rsidRPr="009654F0" w:rsidRDefault="00657356" w:rsidP="009654F0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актива отделения</w:t>
            </w:r>
          </w:p>
          <w:p w:rsidR="00657356" w:rsidRPr="00BF1A0D" w:rsidRDefault="00657356" w:rsidP="009654F0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7356" w:rsidRPr="00BF1A0D" w:rsidRDefault="00657356" w:rsidP="0096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842" w:type="dxa"/>
          </w:tcPr>
          <w:p w:rsidR="00657356" w:rsidRPr="00BF1A0D" w:rsidRDefault="00657356" w:rsidP="0096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  <w:tc>
          <w:tcPr>
            <w:tcW w:w="2694" w:type="dxa"/>
          </w:tcPr>
          <w:p w:rsidR="00657356" w:rsidRPr="00BF1A0D" w:rsidRDefault="00657356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Томми С.С.</w:t>
            </w:r>
          </w:p>
        </w:tc>
      </w:tr>
      <w:tr w:rsidR="00657356" w:rsidRPr="00BF1A0D" w:rsidTr="009654F0">
        <w:tc>
          <w:tcPr>
            <w:tcW w:w="3085" w:type="dxa"/>
            <w:vMerge/>
          </w:tcPr>
          <w:p w:rsidR="00657356" w:rsidRPr="00BF1A0D" w:rsidRDefault="00657356" w:rsidP="009654F0">
            <w:pPr>
              <w:pStyle w:val="a5"/>
              <w:tabs>
                <w:tab w:val="left" w:pos="317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657356" w:rsidRPr="00BF1A0D" w:rsidRDefault="00657356" w:rsidP="009654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учет членов Новокузнецкого отделения и выдача удостоверений </w:t>
            </w:r>
          </w:p>
        </w:tc>
        <w:tc>
          <w:tcPr>
            <w:tcW w:w="2410" w:type="dxa"/>
          </w:tcPr>
          <w:p w:rsidR="00657356" w:rsidRPr="00BF1A0D" w:rsidRDefault="00657356" w:rsidP="0096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657356" w:rsidRPr="00BF1A0D" w:rsidRDefault="00657356" w:rsidP="009654F0">
            <w:pPr>
              <w:jc w:val="center"/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  <w:tc>
          <w:tcPr>
            <w:tcW w:w="2694" w:type="dxa"/>
          </w:tcPr>
          <w:p w:rsidR="00657356" w:rsidRPr="00BF1A0D" w:rsidRDefault="00657356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Томми С.С.</w:t>
            </w:r>
          </w:p>
          <w:p w:rsidR="00657356" w:rsidRPr="00BF1A0D" w:rsidRDefault="00657356" w:rsidP="009654F0"/>
        </w:tc>
      </w:tr>
      <w:tr w:rsidR="00657356" w:rsidRPr="00BF1A0D" w:rsidTr="009654F0">
        <w:tc>
          <w:tcPr>
            <w:tcW w:w="3085" w:type="dxa"/>
            <w:vMerge/>
          </w:tcPr>
          <w:p w:rsidR="00657356" w:rsidRPr="00BF1A0D" w:rsidRDefault="00657356" w:rsidP="009654F0">
            <w:pPr>
              <w:pStyle w:val="a5"/>
              <w:tabs>
                <w:tab w:val="left" w:pos="317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7356" w:rsidRPr="00BF1A0D" w:rsidRDefault="00657356" w:rsidP="009654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Цикл мероприятий «Интеллектуальные каникулы»</w:t>
            </w:r>
          </w:p>
        </w:tc>
        <w:tc>
          <w:tcPr>
            <w:tcW w:w="2410" w:type="dxa"/>
          </w:tcPr>
          <w:p w:rsidR="00657356" w:rsidRPr="00BF1A0D" w:rsidRDefault="00657356" w:rsidP="0096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42" w:type="dxa"/>
          </w:tcPr>
          <w:p w:rsidR="00657356" w:rsidRPr="00BF1A0D" w:rsidRDefault="00657356" w:rsidP="0096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  <w:p w:rsidR="00657356" w:rsidRPr="00BF1A0D" w:rsidRDefault="00657356" w:rsidP="0096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СибГИУ</w:t>
            </w:r>
            <w:proofErr w:type="spellEnd"/>
          </w:p>
          <w:p w:rsidR="00657356" w:rsidRPr="00BF1A0D" w:rsidRDefault="00657356" w:rsidP="0096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 xml:space="preserve">НФИ </w:t>
            </w:r>
            <w:proofErr w:type="spell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2694" w:type="dxa"/>
          </w:tcPr>
          <w:p w:rsidR="00657356" w:rsidRPr="00BF1A0D" w:rsidRDefault="00657356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  <w:p w:rsidR="00657356" w:rsidRPr="00BF1A0D" w:rsidRDefault="00657356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СибГИУ</w:t>
            </w:r>
            <w:proofErr w:type="spellEnd"/>
          </w:p>
          <w:p w:rsidR="00657356" w:rsidRPr="00BF1A0D" w:rsidRDefault="00657356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 xml:space="preserve">НФИ </w:t>
            </w:r>
            <w:proofErr w:type="spell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</w:p>
        </w:tc>
      </w:tr>
      <w:tr w:rsidR="00657356" w:rsidRPr="00BF1A0D" w:rsidTr="009654F0">
        <w:tc>
          <w:tcPr>
            <w:tcW w:w="3085" w:type="dxa"/>
            <w:vMerge/>
          </w:tcPr>
          <w:p w:rsidR="00657356" w:rsidRPr="00BF1A0D" w:rsidRDefault="00657356" w:rsidP="009654F0">
            <w:pPr>
              <w:pStyle w:val="a5"/>
              <w:tabs>
                <w:tab w:val="left" w:pos="317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7356" w:rsidRDefault="00657356" w:rsidP="009654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Саммит позитивных изменений</w:t>
            </w:r>
          </w:p>
          <w:p w:rsidR="00657356" w:rsidRDefault="00657356" w:rsidP="009654F0">
            <w:pPr>
              <w:pStyle w:val="a4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формате стендовой защиты)</w:t>
            </w:r>
          </w:p>
          <w:p w:rsidR="00657356" w:rsidRPr="00BF1A0D" w:rsidRDefault="00657356" w:rsidP="009654F0">
            <w:pPr>
              <w:pStyle w:val="a4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7356" w:rsidRDefault="00657356" w:rsidP="0096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842" w:type="dxa"/>
          </w:tcPr>
          <w:p w:rsidR="00657356" w:rsidRPr="00BF1A0D" w:rsidRDefault="00657356" w:rsidP="009654F0">
            <w:pPr>
              <w:jc w:val="center"/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  <w:proofErr w:type="gramStart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</w:tc>
        <w:tc>
          <w:tcPr>
            <w:tcW w:w="2694" w:type="dxa"/>
          </w:tcPr>
          <w:p w:rsidR="00657356" w:rsidRPr="00BF1A0D" w:rsidRDefault="00657356" w:rsidP="0096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0D">
              <w:rPr>
                <w:rFonts w:ascii="Times New Roman" w:hAnsi="Times New Roman" w:cs="Times New Roman"/>
                <w:sz w:val="24"/>
                <w:szCs w:val="24"/>
              </w:rPr>
              <w:t>Томми С.С.</w:t>
            </w:r>
          </w:p>
          <w:p w:rsidR="00657356" w:rsidRPr="00BF1A0D" w:rsidRDefault="00657356" w:rsidP="009654F0"/>
        </w:tc>
      </w:tr>
    </w:tbl>
    <w:p w:rsidR="00BF1A0D" w:rsidRPr="00BF1A0D" w:rsidRDefault="00BF1A0D" w:rsidP="00BF1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174" w:rsidRPr="00BF1A0D" w:rsidRDefault="008D1174"/>
    <w:sectPr w:rsidR="008D1174" w:rsidRPr="00BF1A0D" w:rsidSect="00B4694B">
      <w:footerReference w:type="default" r:id="rId9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BF" w:rsidRDefault="00B465BF">
      <w:pPr>
        <w:spacing w:after="0" w:line="240" w:lineRule="auto"/>
      </w:pPr>
      <w:r>
        <w:separator/>
      </w:r>
    </w:p>
  </w:endnote>
  <w:endnote w:type="continuationSeparator" w:id="0">
    <w:p w:rsidR="00B465BF" w:rsidRDefault="00B4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515579"/>
      <w:docPartObj>
        <w:docPartGallery w:val="Page Numbers (Bottom of Page)"/>
        <w:docPartUnique/>
      </w:docPartObj>
    </w:sdtPr>
    <w:sdtEndPr/>
    <w:sdtContent>
      <w:p w:rsidR="00FF1238" w:rsidRDefault="00BF1A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3D7">
          <w:rPr>
            <w:noProof/>
          </w:rPr>
          <w:t>2</w:t>
        </w:r>
        <w:r>
          <w:fldChar w:fldCharType="end"/>
        </w:r>
      </w:p>
    </w:sdtContent>
  </w:sdt>
  <w:p w:rsidR="00FF1238" w:rsidRDefault="00B465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BF" w:rsidRDefault="00B465BF">
      <w:pPr>
        <w:spacing w:after="0" w:line="240" w:lineRule="auto"/>
      </w:pPr>
      <w:r>
        <w:separator/>
      </w:r>
    </w:p>
  </w:footnote>
  <w:footnote w:type="continuationSeparator" w:id="0">
    <w:p w:rsidR="00B465BF" w:rsidRDefault="00B46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004"/>
    <w:multiLevelType w:val="hybridMultilevel"/>
    <w:tmpl w:val="FA24F186"/>
    <w:lvl w:ilvl="0" w:tplc="3B768D54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E160D8A"/>
    <w:multiLevelType w:val="hybridMultilevel"/>
    <w:tmpl w:val="99DE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81479"/>
    <w:multiLevelType w:val="hybridMultilevel"/>
    <w:tmpl w:val="5DB20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01400"/>
    <w:multiLevelType w:val="hybridMultilevel"/>
    <w:tmpl w:val="9FF87F02"/>
    <w:lvl w:ilvl="0" w:tplc="F20429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3B2BC8"/>
    <w:multiLevelType w:val="hybridMultilevel"/>
    <w:tmpl w:val="F2542826"/>
    <w:lvl w:ilvl="0" w:tplc="26169BAC">
      <w:start w:val="1"/>
      <w:numFmt w:val="upperRoman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0D"/>
    <w:rsid w:val="001E1DCB"/>
    <w:rsid w:val="002C13D7"/>
    <w:rsid w:val="00657356"/>
    <w:rsid w:val="008D1174"/>
    <w:rsid w:val="008D7911"/>
    <w:rsid w:val="009654F0"/>
    <w:rsid w:val="009C4F41"/>
    <w:rsid w:val="00B465BF"/>
    <w:rsid w:val="00BF1A0D"/>
    <w:rsid w:val="00E015D5"/>
    <w:rsid w:val="00E73054"/>
    <w:rsid w:val="00F9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D"/>
  </w:style>
  <w:style w:type="paragraph" w:styleId="5">
    <w:name w:val="heading 5"/>
    <w:basedOn w:val="a"/>
    <w:next w:val="a"/>
    <w:link w:val="50"/>
    <w:qFormat/>
    <w:rsid w:val="00BF1A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F1A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BF1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A0D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BF1A0D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BF1A0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F1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1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D"/>
  </w:style>
  <w:style w:type="paragraph" w:styleId="5">
    <w:name w:val="heading 5"/>
    <w:basedOn w:val="a"/>
    <w:next w:val="a"/>
    <w:link w:val="50"/>
    <w:qFormat/>
    <w:rsid w:val="00BF1A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F1A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BF1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A0D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BF1A0D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BF1A0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F1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1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методист-5</dc:creator>
  <cp:lastModifiedBy>методист-5</cp:lastModifiedBy>
  <cp:revision>7</cp:revision>
  <cp:lastPrinted>2017-06-09T01:44:00Z</cp:lastPrinted>
  <dcterms:created xsi:type="dcterms:W3CDTF">2017-06-08T03:21:00Z</dcterms:created>
  <dcterms:modified xsi:type="dcterms:W3CDTF">2017-09-15T01:43:00Z</dcterms:modified>
</cp:coreProperties>
</file>